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78" w:rsidRPr="00E4501B" w:rsidRDefault="00E450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Pilot </w:t>
      </w:r>
      <w:proofErr w:type="spellStart"/>
      <w:r>
        <w:rPr>
          <w:b/>
          <w:sz w:val="32"/>
          <w:szCs w:val="32"/>
        </w:rPr>
        <w:t>Education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course</w:t>
      </w:r>
      <w:proofErr w:type="spellEnd"/>
      <w:r w:rsidRPr="00E4501B">
        <w:rPr>
          <w:b/>
          <w:sz w:val="32"/>
          <w:szCs w:val="32"/>
        </w:rPr>
        <w:t xml:space="preserve"> "</w:t>
      </w:r>
      <w:proofErr w:type="spellStart"/>
      <w:r w:rsidRPr="00E4501B">
        <w:rPr>
          <w:b/>
          <w:sz w:val="32"/>
          <w:szCs w:val="32"/>
        </w:rPr>
        <w:t>Raw</w:t>
      </w:r>
      <w:proofErr w:type="spellEnd"/>
      <w:r w:rsidRPr="00E4501B">
        <w:rPr>
          <w:b/>
          <w:sz w:val="32"/>
          <w:szCs w:val="32"/>
        </w:rPr>
        <w:t xml:space="preserve"> </w:t>
      </w:r>
      <w:proofErr w:type="spellStart"/>
      <w:r w:rsidRPr="00E4501B">
        <w:rPr>
          <w:b/>
          <w:sz w:val="32"/>
          <w:szCs w:val="32"/>
        </w:rPr>
        <w:t>Materials</w:t>
      </w:r>
      <w:proofErr w:type="spellEnd"/>
      <w:r w:rsidRPr="00E4501B">
        <w:rPr>
          <w:b/>
          <w:sz w:val="32"/>
          <w:szCs w:val="32"/>
        </w:rPr>
        <w:t xml:space="preserve"> </w:t>
      </w:r>
      <w:proofErr w:type="spellStart"/>
      <w:r w:rsidRPr="00E4501B">
        <w:rPr>
          <w:b/>
          <w:sz w:val="32"/>
          <w:szCs w:val="32"/>
        </w:rPr>
        <w:t>Manager</w:t>
      </w:r>
      <w:proofErr w:type="spellEnd"/>
      <w:r w:rsidRPr="00E4501B">
        <w:rPr>
          <w:b/>
          <w:sz w:val="32"/>
          <w:szCs w:val="32"/>
        </w:rPr>
        <w:t>"</w:t>
      </w:r>
      <w:r w:rsidR="00AA6787">
        <w:rPr>
          <w:b/>
          <w:sz w:val="32"/>
          <w:szCs w:val="32"/>
        </w:rPr>
        <w:t xml:space="preserve">- </w:t>
      </w:r>
      <w:r w:rsidR="00AA6787" w:rsidRPr="00EC1E36">
        <w:rPr>
          <w:rFonts w:cs="Calibri Light"/>
          <w:b/>
          <w:sz w:val="28"/>
          <w:szCs w:val="28"/>
        </w:rPr>
        <w:t>2</w:t>
      </w:r>
      <w:r w:rsidR="00AA6787" w:rsidRPr="00EC1E36">
        <w:rPr>
          <w:rFonts w:cs="Calibri Light"/>
          <w:b/>
          <w:sz w:val="28"/>
          <w:szCs w:val="28"/>
          <w:vertAlign w:val="superscript"/>
        </w:rPr>
        <w:t>nd</w:t>
      </w:r>
      <w:r w:rsidR="00AA6787" w:rsidRPr="00EC1E36">
        <w:rPr>
          <w:rFonts w:cs="Calibri Light"/>
          <w:b/>
          <w:sz w:val="28"/>
          <w:szCs w:val="28"/>
        </w:rPr>
        <w:t xml:space="preserve"> </w:t>
      </w:r>
      <w:proofErr w:type="spellStart"/>
      <w:r w:rsidR="00AA6787" w:rsidRPr="00EC1E36">
        <w:rPr>
          <w:rFonts w:cs="Calibri Light"/>
          <w:b/>
          <w:sz w:val="28"/>
          <w:szCs w:val="28"/>
        </w:rPr>
        <w:t>edition</w:t>
      </w:r>
      <w:proofErr w:type="spellEnd"/>
    </w:p>
    <w:p w:rsidR="00D31D4B" w:rsidRDefault="00D31D4B" w:rsidP="003A2AED">
      <w:pPr>
        <w:spacing w:after="0" w:line="360" w:lineRule="auto"/>
        <w:jc w:val="both"/>
        <w:rPr>
          <w:lang w:val="en-GB"/>
        </w:rPr>
      </w:pPr>
    </w:p>
    <w:p w:rsidR="00E4501B" w:rsidRDefault="008456E9" w:rsidP="003A2AED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T</w:t>
      </w:r>
      <w:r w:rsidR="00E4501B">
        <w:rPr>
          <w:lang w:val="en-GB"/>
        </w:rPr>
        <w:t>he Pilot Education course</w:t>
      </w:r>
      <w:r w:rsidR="00E4501B" w:rsidRPr="00E4501B">
        <w:rPr>
          <w:lang w:val="en-GB"/>
        </w:rPr>
        <w:t xml:space="preserve"> "Raw Materials Manager</w:t>
      </w:r>
      <w:r w:rsidR="00E4501B">
        <w:rPr>
          <w:lang w:val="en-GB"/>
        </w:rPr>
        <w:t xml:space="preserve"> was prepared by TUKE, FBERG, in cooperation with AGH Krakow. S</w:t>
      </w:r>
      <w:r w:rsidR="00E4501B" w:rsidRPr="00E4501B">
        <w:rPr>
          <w:lang w:val="en-GB"/>
        </w:rPr>
        <w:t>ome of the lesso</w:t>
      </w:r>
      <w:r w:rsidR="00E4501B">
        <w:rPr>
          <w:lang w:val="en-GB"/>
        </w:rPr>
        <w:t>ns were shared by AGH lecturers.</w:t>
      </w:r>
    </w:p>
    <w:p w:rsidR="00FC7178" w:rsidRPr="00FC7178" w:rsidRDefault="00FC7178" w:rsidP="00D31D4B">
      <w:pPr>
        <w:spacing w:after="0" w:line="360" w:lineRule="auto"/>
        <w:jc w:val="both"/>
        <w:rPr>
          <w:lang w:val="en-GB"/>
        </w:rPr>
      </w:pPr>
      <w:r w:rsidRPr="00FC7178">
        <w:rPr>
          <w:lang w:val="en-GB"/>
        </w:rPr>
        <w:t>The Raw M</w:t>
      </w:r>
      <w:r w:rsidR="0075692C">
        <w:rPr>
          <w:lang w:val="en-GB"/>
        </w:rPr>
        <w:t>aterials Manager 30-hours course</w:t>
      </w:r>
      <w:r w:rsidRPr="00FC7178">
        <w:rPr>
          <w:lang w:val="en-GB"/>
        </w:rPr>
        <w:t xml:space="preserve"> is dedicated to students (master’s, </w:t>
      </w:r>
      <w:proofErr w:type="gramStart"/>
      <w:r w:rsidRPr="00FC7178">
        <w:rPr>
          <w:lang w:val="en-GB"/>
        </w:rPr>
        <w:t>bachelor’s</w:t>
      </w:r>
      <w:proofErr w:type="gramEnd"/>
      <w:r w:rsidRPr="00FC7178">
        <w:rPr>
          <w:lang w:val="en-GB"/>
        </w:rPr>
        <w:t xml:space="preserve"> and doctoral students) of mining, geology, environmental and other faculties. The cour</w:t>
      </w:r>
      <w:r w:rsidR="00D31849">
        <w:rPr>
          <w:lang w:val="en-GB"/>
        </w:rPr>
        <w:t>se is free of charge.</w:t>
      </w:r>
      <w:r w:rsidR="00B0245F">
        <w:rPr>
          <w:lang w:val="en-GB"/>
        </w:rPr>
        <w:t xml:space="preserve"> </w:t>
      </w:r>
    </w:p>
    <w:p w:rsidR="008456E9" w:rsidRPr="008456E9" w:rsidRDefault="008456E9" w:rsidP="008456E9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The course is organized by combined form: </w:t>
      </w:r>
      <w:r w:rsidRPr="008456E9">
        <w:rPr>
          <w:lang w:val="en-GB"/>
        </w:rPr>
        <w:t xml:space="preserve">presentation of lectures in English </w:t>
      </w:r>
      <w:r>
        <w:rPr>
          <w:lang w:val="en-GB"/>
        </w:rPr>
        <w:t xml:space="preserve">language </w:t>
      </w:r>
      <w:r w:rsidRPr="008456E9">
        <w:rPr>
          <w:lang w:val="en-GB"/>
        </w:rPr>
        <w:t>(e-learning: Moodle), practical seminars in Slovak</w:t>
      </w:r>
      <w:r>
        <w:rPr>
          <w:lang w:val="en-GB"/>
        </w:rPr>
        <w:t xml:space="preserve"> language</w:t>
      </w:r>
    </w:p>
    <w:p w:rsidR="00D31849" w:rsidRDefault="008456E9" w:rsidP="008456E9">
      <w:pPr>
        <w:spacing w:after="0" w:line="360" w:lineRule="auto"/>
        <w:jc w:val="both"/>
        <w:rPr>
          <w:lang w:val="en-GB"/>
        </w:rPr>
      </w:pPr>
      <w:r w:rsidRPr="008456E9">
        <w:rPr>
          <w:lang w:val="en-GB"/>
        </w:rPr>
        <w:t xml:space="preserve">18.11.2021 - joint workshop for AGH, NTUA and TUKE online, prepared by representatives of KGHM </w:t>
      </w:r>
      <w:proofErr w:type="spellStart"/>
      <w:r w:rsidRPr="008456E9">
        <w:rPr>
          <w:lang w:val="en-GB"/>
        </w:rPr>
        <w:t>Polska</w:t>
      </w:r>
      <w:proofErr w:type="spellEnd"/>
      <w:r w:rsidRPr="008456E9">
        <w:rPr>
          <w:lang w:val="en-GB"/>
        </w:rPr>
        <w:t xml:space="preserve"> </w:t>
      </w:r>
      <w:proofErr w:type="spellStart"/>
      <w:r w:rsidRPr="008456E9">
        <w:rPr>
          <w:lang w:val="en-GB"/>
        </w:rPr>
        <w:t>Miedź</w:t>
      </w:r>
      <w:proofErr w:type="spellEnd"/>
      <w:r w:rsidRPr="008456E9">
        <w:rPr>
          <w:lang w:val="en-GB"/>
        </w:rPr>
        <w:t xml:space="preserve"> SA</w:t>
      </w:r>
    </w:p>
    <w:p w:rsidR="001D042B" w:rsidRDefault="001D042B" w:rsidP="00D31D4B">
      <w:pPr>
        <w:spacing w:after="0"/>
        <w:jc w:val="both"/>
        <w:rPr>
          <w:lang w:val="en-GB"/>
        </w:rPr>
      </w:pPr>
    </w:p>
    <w:tbl>
      <w:tblPr>
        <w:tblStyle w:val="Mriekatabuky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5886"/>
        <w:gridCol w:w="1259"/>
        <w:gridCol w:w="1613"/>
      </w:tblGrid>
      <w:tr w:rsidR="00EF0506" w:rsidTr="00B54BBF">
        <w:trPr>
          <w:jc w:val="center"/>
        </w:trPr>
        <w:tc>
          <w:tcPr>
            <w:tcW w:w="706" w:type="dxa"/>
            <w:shd w:val="pct15" w:color="auto" w:fill="auto"/>
            <w:vAlign w:val="center"/>
          </w:tcPr>
          <w:p w:rsidR="001D042B" w:rsidRPr="00B54BBF" w:rsidRDefault="001D042B" w:rsidP="00B54BBF">
            <w:pPr>
              <w:jc w:val="center"/>
              <w:rPr>
                <w:b/>
                <w:lang w:val="en-GB"/>
              </w:rPr>
            </w:pPr>
            <w:r w:rsidRPr="00B54BBF">
              <w:rPr>
                <w:b/>
                <w:lang w:val="en-GB"/>
              </w:rPr>
              <w:t>No</w:t>
            </w:r>
            <w:r w:rsidR="00B72069" w:rsidRPr="00B54BBF">
              <w:rPr>
                <w:b/>
                <w:lang w:val="en-GB"/>
              </w:rPr>
              <w:t>.</w:t>
            </w:r>
          </w:p>
        </w:tc>
        <w:tc>
          <w:tcPr>
            <w:tcW w:w="5886" w:type="dxa"/>
            <w:shd w:val="pct15" w:color="auto" w:fill="auto"/>
            <w:vAlign w:val="center"/>
          </w:tcPr>
          <w:p w:rsidR="001D042B" w:rsidRPr="00B54BBF" w:rsidRDefault="001D042B" w:rsidP="00B54BBF">
            <w:pPr>
              <w:jc w:val="center"/>
              <w:rPr>
                <w:b/>
                <w:lang w:val="en-GB"/>
              </w:rPr>
            </w:pPr>
            <w:r w:rsidRPr="00B54BBF">
              <w:rPr>
                <w:b/>
                <w:lang w:val="en-GB"/>
              </w:rPr>
              <w:t>The name of lecture</w:t>
            </w:r>
          </w:p>
        </w:tc>
        <w:tc>
          <w:tcPr>
            <w:tcW w:w="1259" w:type="dxa"/>
            <w:shd w:val="pct15" w:color="auto" w:fill="auto"/>
            <w:vAlign w:val="center"/>
          </w:tcPr>
          <w:p w:rsidR="001D042B" w:rsidRPr="00B54BBF" w:rsidRDefault="001D042B" w:rsidP="00B54BBF">
            <w:pPr>
              <w:jc w:val="center"/>
              <w:rPr>
                <w:b/>
                <w:lang w:val="en-GB"/>
              </w:rPr>
            </w:pPr>
            <w:r w:rsidRPr="00B54BBF">
              <w:rPr>
                <w:b/>
                <w:lang w:val="en-GB"/>
              </w:rPr>
              <w:t>Date</w:t>
            </w:r>
          </w:p>
        </w:tc>
        <w:tc>
          <w:tcPr>
            <w:tcW w:w="1613" w:type="dxa"/>
            <w:shd w:val="pct15" w:color="auto" w:fill="auto"/>
            <w:vAlign w:val="center"/>
          </w:tcPr>
          <w:p w:rsidR="001D042B" w:rsidRPr="00B54BBF" w:rsidRDefault="001D042B" w:rsidP="00B54BBF">
            <w:pPr>
              <w:jc w:val="center"/>
              <w:rPr>
                <w:b/>
                <w:lang w:val="en-GB"/>
              </w:rPr>
            </w:pPr>
            <w:r w:rsidRPr="00B54BBF">
              <w:rPr>
                <w:b/>
                <w:lang w:val="en-GB"/>
              </w:rPr>
              <w:t>Presenter</w:t>
            </w:r>
          </w:p>
        </w:tc>
      </w:tr>
      <w:tr w:rsidR="00EF0506" w:rsidTr="00B54BBF">
        <w:trPr>
          <w:jc w:val="center"/>
        </w:trPr>
        <w:tc>
          <w:tcPr>
            <w:tcW w:w="706" w:type="dxa"/>
          </w:tcPr>
          <w:p w:rsidR="001D042B" w:rsidRDefault="00B72069" w:rsidP="00C614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5886" w:type="dxa"/>
          </w:tcPr>
          <w:p w:rsidR="001D042B" w:rsidRDefault="00B263D0" w:rsidP="00872E97">
            <w:pPr>
              <w:rPr>
                <w:lang w:val="en-GB"/>
              </w:rPr>
            </w:pPr>
            <w:r w:rsidRPr="00B263D0">
              <w:rPr>
                <w:lang w:val="en-GB"/>
              </w:rPr>
              <w:t>Circular Economy - definitions and current situation in Slovakia</w:t>
            </w:r>
          </w:p>
        </w:tc>
        <w:tc>
          <w:tcPr>
            <w:tcW w:w="1259" w:type="dxa"/>
          </w:tcPr>
          <w:p w:rsidR="001D042B" w:rsidRDefault="00B263D0" w:rsidP="00FC717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11.11.2021</w:t>
            </w:r>
          </w:p>
        </w:tc>
        <w:tc>
          <w:tcPr>
            <w:tcW w:w="1613" w:type="dxa"/>
          </w:tcPr>
          <w:p w:rsidR="001D042B" w:rsidRDefault="00B263D0" w:rsidP="00FC7178">
            <w:pPr>
              <w:jc w:val="both"/>
              <w:rPr>
                <w:lang w:val="en-GB"/>
              </w:rPr>
            </w:pPr>
            <w:r w:rsidRPr="00B263D0">
              <w:rPr>
                <w:lang w:val="en-GB"/>
              </w:rPr>
              <w:t xml:space="preserve">Zuzana </w:t>
            </w:r>
            <w:proofErr w:type="spellStart"/>
            <w:r w:rsidRPr="00B263D0">
              <w:rPr>
                <w:lang w:val="en-GB"/>
              </w:rPr>
              <w:t>Šimková</w:t>
            </w:r>
            <w:proofErr w:type="spellEnd"/>
          </w:p>
        </w:tc>
      </w:tr>
      <w:tr w:rsidR="00EF0506" w:rsidTr="00B54BBF">
        <w:trPr>
          <w:jc w:val="center"/>
        </w:trPr>
        <w:tc>
          <w:tcPr>
            <w:tcW w:w="706" w:type="dxa"/>
          </w:tcPr>
          <w:p w:rsidR="001D042B" w:rsidRDefault="00B72069" w:rsidP="00C614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5886" w:type="dxa"/>
          </w:tcPr>
          <w:p w:rsidR="001D042B" w:rsidRDefault="0094159A" w:rsidP="00872E97">
            <w:proofErr w:type="spellStart"/>
            <w:r w:rsidRPr="00911ACF">
              <w:t>Responsible</w:t>
            </w:r>
            <w:proofErr w:type="spellEnd"/>
            <w:r w:rsidRPr="00911ACF">
              <w:t xml:space="preserve"> </w:t>
            </w:r>
            <w:proofErr w:type="spellStart"/>
            <w:r w:rsidRPr="00911ACF">
              <w:t>sourcing</w:t>
            </w:r>
            <w:proofErr w:type="spellEnd"/>
            <w:r w:rsidRPr="00911ACF">
              <w:t xml:space="preserve"> on </w:t>
            </w:r>
            <w:proofErr w:type="spellStart"/>
            <w:r w:rsidRPr="00911ACF">
              <w:t>the</w:t>
            </w:r>
            <w:proofErr w:type="spellEnd"/>
            <w:r w:rsidRPr="00911ACF">
              <w:t xml:space="preserve"> </w:t>
            </w:r>
            <w:proofErr w:type="spellStart"/>
            <w:r w:rsidRPr="00911ACF">
              <w:t>example</w:t>
            </w:r>
            <w:proofErr w:type="spellEnd"/>
            <w:r w:rsidRPr="00911ACF">
              <w:t xml:space="preserve"> </w:t>
            </w:r>
            <w:proofErr w:type="spellStart"/>
            <w:r w:rsidRPr="00911ACF">
              <w:t>of</w:t>
            </w:r>
            <w:proofErr w:type="spellEnd"/>
            <w:r w:rsidRPr="00911ACF">
              <w:t xml:space="preserve"> KGHM </w:t>
            </w:r>
            <w:proofErr w:type="spellStart"/>
            <w:r w:rsidRPr="00911ACF">
              <w:t>Polska</w:t>
            </w:r>
            <w:proofErr w:type="spellEnd"/>
            <w:r w:rsidRPr="00911ACF">
              <w:t xml:space="preserve"> </w:t>
            </w:r>
            <w:proofErr w:type="spellStart"/>
            <w:r w:rsidRPr="00911ACF">
              <w:t>Miedź</w:t>
            </w:r>
            <w:proofErr w:type="spellEnd"/>
            <w:r w:rsidRPr="00911ACF">
              <w:t xml:space="preserve"> SA</w:t>
            </w:r>
          </w:p>
          <w:p w:rsidR="0094159A" w:rsidRDefault="0094159A" w:rsidP="00872E97">
            <w:pPr>
              <w:rPr>
                <w:lang w:val="pl-PL"/>
              </w:rPr>
            </w:pPr>
            <w:hyperlink r:id="rId7" w:history="1">
              <w:r w:rsidRPr="00BE7C2B">
                <w:rPr>
                  <w:rStyle w:val="Hypertextovprepojenie"/>
                  <w:lang w:val="pl-PL"/>
                </w:rPr>
                <w:t>https://teams.microsoft.com/l/meetup-join/19%3a5ryOXePWkPkjoitTpVF3A7wwMzGUFfEDkNQVrTeG1HM1%40thread.tacv2/1634554791592?context=%7b%22Tid%22%3a%2280b1033f-21e0-4a82-bbc0-f05fdccd3bc8%22%2c%22Oid%22%3a%22e83dec71-e4ab-44e0-8c76-75bcd161a2e9%22%7d</w:t>
              </w:r>
            </w:hyperlink>
          </w:p>
          <w:p w:rsidR="0094159A" w:rsidRDefault="0094159A" w:rsidP="00872E97">
            <w:pPr>
              <w:rPr>
                <w:lang w:val="en-GB"/>
              </w:rPr>
            </w:pPr>
          </w:p>
        </w:tc>
        <w:tc>
          <w:tcPr>
            <w:tcW w:w="1259" w:type="dxa"/>
          </w:tcPr>
          <w:p w:rsidR="001D042B" w:rsidRDefault="00B263D0" w:rsidP="00FC717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</w:t>
            </w:r>
            <w:r w:rsidR="009A10C6">
              <w:rPr>
                <w:lang w:val="en-GB"/>
              </w:rPr>
              <w:t>.1</w:t>
            </w:r>
            <w:r>
              <w:rPr>
                <w:lang w:val="en-GB"/>
              </w:rPr>
              <w:t>1</w:t>
            </w:r>
            <w:r w:rsidR="009A10C6">
              <w:rPr>
                <w:lang w:val="en-GB"/>
              </w:rPr>
              <w:t>.2021</w:t>
            </w:r>
          </w:p>
          <w:p w:rsidR="0094159A" w:rsidRDefault="0094159A" w:rsidP="00FC7178">
            <w:pPr>
              <w:jc w:val="both"/>
            </w:pPr>
          </w:p>
          <w:p w:rsidR="0094159A" w:rsidRDefault="0094159A" w:rsidP="00FC7178">
            <w:pPr>
              <w:jc w:val="both"/>
              <w:rPr>
                <w:lang w:val="en-GB"/>
              </w:rPr>
            </w:pPr>
            <w:r w:rsidRPr="00911ACF">
              <w:t>17.30-19.00</w:t>
            </w:r>
          </w:p>
        </w:tc>
        <w:tc>
          <w:tcPr>
            <w:tcW w:w="1613" w:type="dxa"/>
          </w:tcPr>
          <w:p w:rsidR="001D042B" w:rsidRDefault="0094159A" w:rsidP="00FC7178">
            <w:pPr>
              <w:jc w:val="both"/>
              <w:rPr>
                <w:lang w:val="en-GB"/>
              </w:rPr>
            </w:pPr>
            <w:r w:rsidRPr="00911ACF">
              <w:rPr>
                <w:lang w:val="pl-PL"/>
              </w:rPr>
              <w:t>Rafał Bielski KGHM Polska Miedź SA</w:t>
            </w:r>
          </w:p>
        </w:tc>
      </w:tr>
      <w:tr w:rsidR="00BA180C" w:rsidTr="00B54BBF">
        <w:trPr>
          <w:jc w:val="center"/>
        </w:trPr>
        <w:tc>
          <w:tcPr>
            <w:tcW w:w="706" w:type="dxa"/>
          </w:tcPr>
          <w:p w:rsidR="00BA180C" w:rsidRDefault="00BA180C" w:rsidP="00C614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5886" w:type="dxa"/>
          </w:tcPr>
          <w:p w:rsidR="00BA180C" w:rsidRDefault="00BA180C" w:rsidP="000F3F24">
            <w:pPr>
              <w:rPr>
                <w:lang w:val="en-GB"/>
              </w:rPr>
            </w:pPr>
            <w:r>
              <w:rPr>
                <w:lang w:val="en-GB"/>
              </w:rPr>
              <w:t>Environmental Management and Economics S</w:t>
            </w:r>
            <w:r w:rsidRPr="00957A8A">
              <w:rPr>
                <w:lang w:val="en-GB"/>
              </w:rPr>
              <w:t>ystem</w:t>
            </w:r>
          </w:p>
        </w:tc>
        <w:tc>
          <w:tcPr>
            <w:tcW w:w="1259" w:type="dxa"/>
          </w:tcPr>
          <w:p w:rsidR="00BA180C" w:rsidRDefault="00BA180C" w:rsidP="00FC717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25.11.2021</w:t>
            </w:r>
          </w:p>
        </w:tc>
        <w:tc>
          <w:tcPr>
            <w:tcW w:w="1613" w:type="dxa"/>
          </w:tcPr>
          <w:p w:rsidR="00BA180C" w:rsidRDefault="00BA180C" w:rsidP="00BA180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Lucia</w:t>
            </w:r>
          </w:p>
          <w:p w:rsidR="00BA180C" w:rsidRDefault="00BA180C" w:rsidP="00BA180C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Bednárová</w:t>
            </w:r>
            <w:proofErr w:type="spellEnd"/>
          </w:p>
        </w:tc>
      </w:tr>
      <w:tr w:rsidR="00BA180C" w:rsidTr="00B54BBF">
        <w:trPr>
          <w:jc w:val="center"/>
        </w:trPr>
        <w:tc>
          <w:tcPr>
            <w:tcW w:w="706" w:type="dxa"/>
          </w:tcPr>
          <w:p w:rsidR="00BA180C" w:rsidRDefault="00BA180C" w:rsidP="00C614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5886" w:type="dxa"/>
          </w:tcPr>
          <w:p w:rsidR="00BA180C" w:rsidRDefault="00BA180C" w:rsidP="000F3F24">
            <w:pPr>
              <w:rPr>
                <w:lang w:val="en-GB"/>
              </w:rPr>
            </w:pPr>
            <w:r>
              <w:rPr>
                <w:lang w:val="en-GB"/>
              </w:rPr>
              <w:t>Environmental Risk M</w:t>
            </w:r>
            <w:r w:rsidRPr="00957A8A">
              <w:rPr>
                <w:lang w:val="en-GB"/>
              </w:rPr>
              <w:t>anagement</w:t>
            </w:r>
          </w:p>
        </w:tc>
        <w:tc>
          <w:tcPr>
            <w:tcW w:w="1259" w:type="dxa"/>
          </w:tcPr>
          <w:p w:rsidR="00BA180C" w:rsidRDefault="00BA180C" w:rsidP="000F3F2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2.12.2021</w:t>
            </w:r>
          </w:p>
        </w:tc>
        <w:tc>
          <w:tcPr>
            <w:tcW w:w="1613" w:type="dxa"/>
          </w:tcPr>
          <w:p w:rsidR="00BA180C" w:rsidRPr="00957A8A" w:rsidRDefault="00BA180C" w:rsidP="000F3F24">
            <w:pPr>
              <w:jc w:val="both"/>
              <w:rPr>
                <w:lang w:val="en-GB"/>
              </w:rPr>
            </w:pPr>
            <w:r w:rsidRPr="00957A8A">
              <w:rPr>
                <w:lang w:val="en-GB"/>
              </w:rPr>
              <w:t>Lucia</w:t>
            </w:r>
          </w:p>
          <w:p w:rsidR="00BA180C" w:rsidRDefault="00BA180C" w:rsidP="000F3F24">
            <w:pPr>
              <w:jc w:val="both"/>
              <w:rPr>
                <w:lang w:val="en-GB"/>
              </w:rPr>
            </w:pPr>
            <w:proofErr w:type="spellStart"/>
            <w:r w:rsidRPr="00957A8A">
              <w:rPr>
                <w:lang w:val="en-GB"/>
              </w:rPr>
              <w:t>Bednárová</w:t>
            </w:r>
            <w:proofErr w:type="spellEnd"/>
          </w:p>
        </w:tc>
      </w:tr>
      <w:tr w:rsidR="00BA180C" w:rsidTr="00B54BBF">
        <w:trPr>
          <w:jc w:val="center"/>
        </w:trPr>
        <w:tc>
          <w:tcPr>
            <w:tcW w:w="706" w:type="dxa"/>
          </w:tcPr>
          <w:p w:rsidR="00BA180C" w:rsidRDefault="00051253" w:rsidP="00C614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BA180C">
              <w:rPr>
                <w:lang w:val="en-GB"/>
              </w:rPr>
              <w:t>.</w:t>
            </w:r>
          </w:p>
        </w:tc>
        <w:tc>
          <w:tcPr>
            <w:tcW w:w="5886" w:type="dxa"/>
          </w:tcPr>
          <w:p w:rsidR="00BA180C" w:rsidRDefault="00BA180C" w:rsidP="00872E97">
            <w:pPr>
              <w:rPr>
                <w:lang w:val="en-GB"/>
              </w:rPr>
            </w:pPr>
            <w:r w:rsidRPr="00EF0506">
              <w:rPr>
                <w:lang w:val="en-GB"/>
              </w:rPr>
              <w:t>Waste Man</w:t>
            </w:r>
            <w:r>
              <w:rPr>
                <w:lang w:val="en-GB"/>
              </w:rPr>
              <w:t xml:space="preserve">agement in the Circular Economy </w:t>
            </w:r>
            <w:r w:rsidRPr="00EF0506">
              <w:rPr>
                <w:lang w:val="en-GB"/>
              </w:rPr>
              <w:t>in Slovakia Conditions</w:t>
            </w:r>
          </w:p>
        </w:tc>
        <w:tc>
          <w:tcPr>
            <w:tcW w:w="1259" w:type="dxa"/>
          </w:tcPr>
          <w:p w:rsidR="00BA180C" w:rsidRDefault="00BA180C" w:rsidP="00FC717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9.1</w:t>
            </w:r>
            <w:r w:rsidR="00E83DC2">
              <w:rPr>
                <w:lang w:val="en-GB"/>
              </w:rPr>
              <w:t>2</w:t>
            </w:r>
            <w:r>
              <w:rPr>
                <w:lang w:val="en-GB"/>
              </w:rPr>
              <w:t>.2021</w:t>
            </w:r>
          </w:p>
        </w:tc>
        <w:tc>
          <w:tcPr>
            <w:tcW w:w="1613" w:type="dxa"/>
          </w:tcPr>
          <w:p w:rsidR="00BA180C" w:rsidRDefault="00BA180C" w:rsidP="00FC717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Ľubica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Kozáková</w:t>
            </w:r>
            <w:proofErr w:type="spellEnd"/>
          </w:p>
        </w:tc>
      </w:tr>
      <w:tr w:rsidR="00BA180C" w:rsidTr="00B54BBF">
        <w:trPr>
          <w:jc w:val="center"/>
        </w:trPr>
        <w:tc>
          <w:tcPr>
            <w:tcW w:w="706" w:type="dxa"/>
          </w:tcPr>
          <w:p w:rsidR="00BA180C" w:rsidRDefault="00051253" w:rsidP="00C614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BA180C">
              <w:rPr>
                <w:lang w:val="en-GB"/>
              </w:rPr>
              <w:t>.</w:t>
            </w:r>
          </w:p>
        </w:tc>
        <w:tc>
          <w:tcPr>
            <w:tcW w:w="5886" w:type="dxa"/>
          </w:tcPr>
          <w:p w:rsidR="00BA180C" w:rsidRDefault="00BA180C" w:rsidP="00093D0E">
            <w:pPr>
              <w:rPr>
                <w:lang w:val="en-GB"/>
              </w:rPr>
            </w:pPr>
            <w:r>
              <w:rPr>
                <w:lang w:val="en-GB"/>
              </w:rPr>
              <w:t>Recovery Technologies in Waste M</w:t>
            </w:r>
            <w:r w:rsidRPr="00093D0E">
              <w:rPr>
                <w:lang w:val="en-GB"/>
              </w:rPr>
              <w:t>anagement</w:t>
            </w:r>
            <w:r>
              <w:rPr>
                <w:lang w:val="en-GB"/>
              </w:rPr>
              <w:t xml:space="preserve"> I</w:t>
            </w:r>
          </w:p>
        </w:tc>
        <w:tc>
          <w:tcPr>
            <w:tcW w:w="1259" w:type="dxa"/>
          </w:tcPr>
          <w:p w:rsidR="00BA180C" w:rsidRDefault="00051253" w:rsidP="00FC717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BA180C">
              <w:rPr>
                <w:lang w:val="en-GB"/>
              </w:rPr>
              <w:t>.</w:t>
            </w:r>
            <w:r>
              <w:rPr>
                <w:lang w:val="en-GB"/>
              </w:rPr>
              <w:t>1</w:t>
            </w:r>
            <w:r w:rsidR="00BA180C">
              <w:rPr>
                <w:lang w:val="en-GB"/>
              </w:rPr>
              <w:t>2.2021</w:t>
            </w:r>
          </w:p>
        </w:tc>
        <w:tc>
          <w:tcPr>
            <w:tcW w:w="1613" w:type="dxa"/>
          </w:tcPr>
          <w:p w:rsidR="00BA180C" w:rsidRDefault="00BA180C" w:rsidP="00FC717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Martin</w:t>
            </w:r>
          </w:p>
          <w:p w:rsidR="00BA180C" w:rsidRDefault="00BA180C" w:rsidP="00FC717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Sisol</w:t>
            </w:r>
            <w:proofErr w:type="spellEnd"/>
          </w:p>
        </w:tc>
      </w:tr>
      <w:tr w:rsidR="00BA180C" w:rsidTr="00B54BBF">
        <w:trPr>
          <w:jc w:val="center"/>
        </w:trPr>
        <w:tc>
          <w:tcPr>
            <w:tcW w:w="706" w:type="dxa"/>
          </w:tcPr>
          <w:p w:rsidR="00BA180C" w:rsidRDefault="00051253" w:rsidP="00C614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BA180C">
              <w:rPr>
                <w:lang w:val="en-GB"/>
              </w:rPr>
              <w:t>.</w:t>
            </w:r>
          </w:p>
        </w:tc>
        <w:tc>
          <w:tcPr>
            <w:tcW w:w="5886" w:type="dxa"/>
          </w:tcPr>
          <w:p w:rsidR="00BA180C" w:rsidRDefault="00BA180C" w:rsidP="00093D0E">
            <w:pPr>
              <w:rPr>
                <w:lang w:val="en-GB"/>
              </w:rPr>
            </w:pPr>
            <w:r>
              <w:rPr>
                <w:lang w:val="en-GB"/>
              </w:rPr>
              <w:t>Recovery Technologies in Waste M</w:t>
            </w:r>
            <w:r w:rsidRPr="00093D0E">
              <w:rPr>
                <w:lang w:val="en-GB"/>
              </w:rPr>
              <w:t>anagement</w:t>
            </w:r>
            <w:r>
              <w:rPr>
                <w:lang w:val="en-GB"/>
              </w:rPr>
              <w:t xml:space="preserve"> II</w:t>
            </w:r>
          </w:p>
        </w:tc>
        <w:tc>
          <w:tcPr>
            <w:tcW w:w="1259" w:type="dxa"/>
          </w:tcPr>
          <w:p w:rsidR="00BA180C" w:rsidRDefault="00051253" w:rsidP="00FC717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12.1.2022</w:t>
            </w:r>
          </w:p>
        </w:tc>
        <w:tc>
          <w:tcPr>
            <w:tcW w:w="1613" w:type="dxa"/>
          </w:tcPr>
          <w:p w:rsidR="00BA180C" w:rsidRDefault="00BA180C" w:rsidP="00FC717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Ľubica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BA180C" w:rsidRDefault="00BA180C" w:rsidP="00FC717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Kozáková</w:t>
            </w:r>
            <w:proofErr w:type="spellEnd"/>
          </w:p>
        </w:tc>
      </w:tr>
      <w:tr w:rsidR="00BA180C" w:rsidTr="00B54BBF">
        <w:trPr>
          <w:jc w:val="center"/>
        </w:trPr>
        <w:tc>
          <w:tcPr>
            <w:tcW w:w="706" w:type="dxa"/>
          </w:tcPr>
          <w:p w:rsidR="00BA180C" w:rsidRDefault="00A64741" w:rsidP="00C614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BA180C">
              <w:rPr>
                <w:lang w:val="en-GB"/>
              </w:rPr>
              <w:t>.</w:t>
            </w:r>
          </w:p>
        </w:tc>
        <w:tc>
          <w:tcPr>
            <w:tcW w:w="5886" w:type="dxa"/>
          </w:tcPr>
          <w:p w:rsidR="00BA180C" w:rsidRDefault="00BA180C" w:rsidP="00872E97">
            <w:pPr>
              <w:rPr>
                <w:lang w:val="en-GB"/>
              </w:rPr>
            </w:pPr>
            <w:r>
              <w:rPr>
                <w:lang w:val="en-GB"/>
              </w:rPr>
              <w:t>Economy of the Company I</w:t>
            </w:r>
          </w:p>
        </w:tc>
        <w:tc>
          <w:tcPr>
            <w:tcW w:w="1259" w:type="dxa"/>
          </w:tcPr>
          <w:p w:rsidR="00BA180C" w:rsidRDefault="00051253" w:rsidP="00FC717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19.1.2022</w:t>
            </w:r>
          </w:p>
        </w:tc>
        <w:tc>
          <w:tcPr>
            <w:tcW w:w="1613" w:type="dxa"/>
          </w:tcPr>
          <w:p w:rsidR="00BA180C" w:rsidRDefault="00BA180C" w:rsidP="00FC717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Andrea</w:t>
            </w:r>
          </w:p>
          <w:p w:rsidR="00BA180C" w:rsidRDefault="00BA180C" w:rsidP="00FC717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Seňová</w:t>
            </w:r>
            <w:proofErr w:type="spellEnd"/>
          </w:p>
        </w:tc>
      </w:tr>
      <w:tr w:rsidR="00BA180C" w:rsidTr="00B54BBF">
        <w:trPr>
          <w:jc w:val="center"/>
        </w:trPr>
        <w:tc>
          <w:tcPr>
            <w:tcW w:w="706" w:type="dxa"/>
          </w:tcPr>
          <w:p w:rsidR="00BA180C" w:rsidRDefault="00A64741" w:rsidP="00C614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BA180C">
              <w:rPr>
                <w:lang w:val="en-GB"/>
              </w:rPr>
              <w:t>.</w:t>
            </w:r>
          </w:p>
        </w:tc>
        <w:tc>
          <w:tcPr>
            <w:tcW w:w="5886" w:type="dxa"/>
          </w:tcPr>
          <w:p w:rsidR="00BA180C" w:rsidRDefault="00BA180C" w:rsidP="00872E97">
            <w:pPr>
              <w:rPr>
                <w:lang w:val="en-GB"/>
              </w:rPr>
            </w:pPr>
            <w:r w:rsidRPr="00646F52">
              <w:rPr>
                <w:lang w:val="en-GB"/>
              </w:rPr>
              <w:t>Economy of the Company I</w:t>
            </w:r>
            <w:r>
              <w:rPr>
                <w:lang w:val="en-GB"/>
              </w:rPr>
              <w:t>I</w:t>
            </w:r>
          </w:p>
        </w:tc>
        <w:tc>
          <w:tcPr>
            <w:tcW w:w="1259" w:type="dxa"/>
          </w:tcPr>
          <w:p w:rsidR="00BA180C" w:rsidRDefault="00051253" w:rsidP="00FC717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26</w:t>
            </w:r>
            <w:r w:rsidR="00BA180C">
              <w:rPr>
                <w:lang w:val="en-GB"/>
              </w:rPr>
              <w:t>.</w:t>
            </w:r>
            <w:r>
              <w:rPr>
                <w:lang w:val="en-GB"/>
              </w:rPr>
              <w:t>1.2022</w:t>
            </w:r>
          </w:p>
        </w:tc>
        <w:tc>
          <w:tcPr>
            <w:tcW w:w="1613" w:type="dxa"/>
          </w:tcPr>
          <w:p w:rsidR="00BA180C" w:rsidRDefault="00BA180C" w:rsidP="00FC717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Andrea </w:t>
            </w:r>
          </w:p>
          <w:p w:rsidR="00BA180C" w:rsidRDefault="00BA180C" w:rsidP="00FC717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Seňová</w:t>
            </w:r>
            <w:proofErr w:type="spellEnd"/>
          </w:p>
        </w:tc>
      </w:tr>
      <w:tr w:rsidR="00BA180C" w:rsidTr="00B54BBF">
        <w:trPr>
          <w:jc w:val="center"/>
        </w:trPr>
        <w:tc>
          <w:tcPr>
            <w:tcW w:w="706" w:type="dxa"/>
          </w:tcPr>
          <w:p w:rsidR="00BA180C" w:rsidRDefault="00A64741" w:rsidP="00C614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bookmarkStart w:id="0" w:name="_GoBack"/>
            <w:bookmarkEnd w:id="0"/>
            <w:r w:rsidR="00BA180C">
              <w:rPr>
                <w:lang w:val="en-GB"/>
              </w:rPr>
              <w:t>.</w:t>
            </w:r>
          </w:p>
        </w:tc>
        <w:tc>
          <w:tcPr>
            <w:tcW w:w="5886" w:type="dxa"/>
          </w:tcPr>
          <w:p w:rsidR="00BA180C" w:rsidRDefault="00BA180C" w:rsidP="00872E97">
            <w:pPr>
              <w:rPr>
                <w:lang w:val="en-GB"/>
              </w:rPr>
            </w:pPr>
            <w:r>
              <w:rPr>
                <w:lang w:val="en-GB"/>
              </w:rPr>
              <w:t>Financial Management</w:t>
            </w:r>
          </w:p>
        </w:tc>
        <w:tc>
          <w:tcPr>
            <w:tcW w:w="1259" w:type="dxa"/>
          </w:tcPr>
          <w:p w:rsidR="00BA180C" w:rsidRDefault="00051253" w:rsidP="00FC717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2.2.2022</w:t>
            </w:r>
          </w:p>
        </w:tc>
        <w:tc>
          <w:tcPr>
            <w:tcW w:w="1613" w:type="dxa"/>
          </w:tcPr>
          <w:p w:rsidR="00BA180C" w:rsidRDefault="00BA180C" w:rsidP="00FC717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Katarína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Čulková</w:t>
            </w:r>
            <w:proofErr w:type="spellEnd"/>
          </w:p>
        </w:tc>
      </w:tr>
    </w:tbl>
    <w:p w:rsidR="00D31D4B" w:rsidRDefault="00D31D4B" w:rsidP="00FC7178">
      <w:pPr>
        <w:jc w:val="both"/>
        <w:rPr>
          <w:lang w:val="en-GB"/>
        </w:rPr>
      </w:pPr>
    </w:p>
    <w:sectPr w:rsidR="00D31D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85" w:rsidRDefault="00AC2185" w:rsidP="00FC7178">
      <w:pPr>
        <w:spacing w:after="0" w:line="240" w:lineRule="auto"/>
      </w:pPr>
      <w:r>
        <w:separator/>
      </w:r>
    </w:p>
  </w:endnote>
  <w:endnote w:type="continuationSeparator" w:id="0">
    <w:p w:rsidR="00AC2185" w:rsidRDefault="00AC2185" w:rsidP="00FC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5" w:rsidRDefault="00755FD5">
    <w:pPr>
      <w:pStyle w:val="Pta"/>
    </w:pPr>
    <w:r w:rsidRPr="00755FD5">
      <w:rPr>
        <w:rFonts w:ascii="Calibri Light" w:eastAsia="Times New Roman" w:hAnsi="Calibri Light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 wp14:anchorId="08C64C5C" wp14:editId="3A6C0B69">
          <wp:simplePos x="0" y="0"/>
          <wp:positionH relativeFrom="column">
            <wp:posOffset>2519045</wp:posOffset>
          </wp:positionH>
          <wp:positionV relativeFrom="page">
            <wp:posOffset>10029825</wp:posOffset>
          </wp:positionV>
          <wp:extent cx="3557270" cy="538480"/>
          <wp:effectExtent l="0" t="0" r="5080" b="0"/>
          <wp:wrapTopAndBottom/>
          <wp:docPr id="4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61" b="37383"/>
                  <a:stretch/>
                </pic:blipFill>
                <pic:spPr bwMode="auto">
                  <a:xfrm>
                    <a:off x="0" y="0"/>
                    <a:ext cx="3557270" cy="538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85" w:rsidRDefault="00AC2185" w:rsidP="00FC7178">
      <w:pPr>
        <w:spacing w:after="0" w:line="240" w:lineRule="auto"/>
      </w:pPr>
      <w:r>
        <w:separator/>
      </w:r>
    </w:p>
  </w:footnote>
  <w:footnote w:type="continuationSeparator" w:id="0">
    <w:p w:rsidR="00AC2185" w:rsidRDefault="00AC2185" w:rsidP="00FC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78" w:rsidRDefault="00FC7178">
    <w:pPr>
      <w:pStyle w:val="Hlavika"/>
    </w:pPr>
    <w:r>
      <w:rPr>
        <w:noProof/>
        <w:lang w:eastAsia="sk-SK"/>
      </w:rPr>
      <w:drawing>
        <wp:inline distT="0" distB="0" distL="0" distR="0" wp14:anchorId="4E8E3D73" wp14:editId="41D835A0">
          <wp:extent cx="2676525" cy="1078865"/>
          <wp:effectExtent l="0" t="0" r="9525" b="698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DE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E8E1497" wp14:editId="4BB8BA0C">
          <wp:simplePos x="0" y="0"/>
          <wp:positionH relativeFrom="column">
            <wp:posOffset>4853305</wp:posOffset>
          </wp:positionH>
          <wp:positionV relativeFrom="page">
            <wp:posOffset>393700</wp:posOffset>
          </wp:positionV>
          <wp:extent cx="890270" cy="871855"/>
          <wp:effectExtent l="0" t="0" r="5080" b="4445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30"/>
    <w:rsid w:val="00032823"/>
    <w:rsid w:val="00051253"/>
    <w:rsid w:val="00093D0E"/>
    <w:rsid w:val="0018234B"/>
    <w:rsid w:val="001D042B"/>
    <w:rsid w:val="00222AAF"/>
    <w:rsid w:val="00284F91"/>
    <w:rsid w:val="003A2AED"/>
    <w:rsid w:val="005432F6"/>
    <w:rsid w:val="00547907"/>
    <w:rsid w:val="00617446"/>
    <w:rsid w:val="00646F52"/>
    <w:rsid w:val="00755FD5"/>
    <w:rsid w:val="0075692C"/>
    <w:rsid w:val="00775560"/>
    <w:rsid w:val="008456E9"/>
    <w:rsid w:val="00872E97"/>
    <w:rsid w:val="008A1E4C"/>
    <w:rsid w:val="008B0A49"/>
    <w:rsid w:val="0094159A"/>
    <w:rsid w:val="00957A8A"/>
    <w:rsid w:val="009A10C6"/>
    <w:rsid w:val="00A64741"/>
    <w:rsid w:val="00AA30E6"/>
    <w:rsid w:val="00AA6787"/>
    <w:rsid w:val="00AC2185"/>
    <w:rsid w:val="00AE4FAA"/>
    <w:rsid w:val="00B0245F"/>
    <w:rsid w:val="00B0554A"/>
    <w:rsid w:val="00B263D0"/>
    <w:rsid w:val="00B54BBF"/>
    <w:rsid w:val="00B717FC"/>
    <w:rsid w:val="00B72069"/>
    <w:rsid w:val="00BA180C"/>
    <w:rsid w:val="00BA2F15"/>
    <w:rsid w:val="00BC6080"/>
    <w:rsid w:val="00C614FE"/>
    <w:rsid w:val="00C80F49"/>
    <w:rsid w:val="00C913C6"/>
    <w:rsid w:val="00CC0BBA"/>
    <w:rsid w:val="00CD5230"/>
    <w:rsid w:val="00D31849"/>
    <w:rsid w:val="00D31D4B"/>
    <w:rsid w:val="00D34DEB"/>
    <w:rsid w:val="00D91C94"/>
    <w:rsid w:val="00DD645A"/>
    <w:rsid w:val="00E131DE"/>
    <w:rsid w:val="00E4501B"/>
    <w:rsid w:val="00E66541"/>
    <w:rsid w:val="00E82701"/>
    <w:rsid w:val="00E83DC2"/>
    <w:rsid w:val="00EB2F1E"/>
    <w:rsid w:val="00EF0506"/>
    <w:rsid w:val="00FC7178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23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C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7178"/>
  </w:style>
  <w:style w:type="paragraph" w:styleId="Pta">
    <w:name w:val="footer"/>
    <w:basedOn w:val="Normlny"/>
    <w:link w:val="PtaChar"/>
    <w:uiPriority w:val="99"/>
    <w:unhideWhenUsed/>
    <w:rsid w:val="00FC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7178"/>
  </w:style>
  <w:style w:type="table" w:styleId="Mriekatabuky">
    <w:name w:val="Table Grid"/>
    <w:basedOn w:val="Normlnatabuka"/>
    <w:uiPriority w:val="59"/>
    <w:rsid w:val="001D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93D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93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093D0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31D4B"/>
    <w:rPr>
      <w:color w:val="0000FF" w:themeColor="hyperlink"/>
      <w:u w:val="single"/>
    </w:rPr>
  </w:style>
  <w:style w:type="table" w:customStyle="1" w:styleId="TableGridLight1">
    <w:name w:val="Table Grid Light1"/>
    <w:basedOn w:val="Normlnatabuka"/>
    <w:uiPriority w:val="40"/>
    <w:rsid w:val="0094159A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23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C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7178"/>
  </w:style>
  <w:style w:type="paragraph" w:styleId="Pta">
    <w:name w:val="footer"/>
    <w:basedOn w:val="Normlny"/>
    <w:link w:val="PtaChar"/>
    <w:uiPriority w:val="99"/>
    <w:unhideWhenUsed/>
    <w:rsid w:val="00FC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7178"/>
  </w:style>
  <w:style w:type="table" w:styleId="Mriekatabuky">
    <w:name w:val="Table Grid"/>
    <w:basedOn w:val="Normlnatabuka"/>
    <w:uiPriority w:val="59"/>
    <w:rsid w:val="001D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93D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93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093D0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31D4B"/>
    <w:rPr>
      <w:color w:val="0000FF" w:themeColor="hyperlink"/>
      <w:u w:val="single"/>
    </w:rPr>
  </w:style>
  <w:style w:type="table" w:customStyle="1" w:styleId="TableGridLight1">
    <w:name w:val="Table Grid Light1"/>
    <w:basedOn w:val="Normlnatabuka"/>
    <w:uiPriority w:val="40"/>
    <w:rsid w:val="0094159A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5ryOXePWkPkjoitTpVF3A7wwMzGUFfEDkNQVrTeG1HM1%40thread.tacv2/1634554791592?context=%7b%22Tid%22%3a%2280b1033f-21e0-4a82-bbc0-f05fdccd3bc8%22%2c%22Oid%22%3a%22e83dec71-e4ab-44e0-8c76-75bcd161a2e9%22%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prepelica</dc:creator>
  <cp:lastModifiedBy>prepelica</cp:lastModifiedBy>
  <cp:revision>10</cp:revision>
  <cp:lastPrinted>2020-12-15T09:56:00Z</cp:lastPrinted>
  <dcterms:created xsi:type="dcterms:W3CDTF">2021-10-29T08:02:00Z</dcterms:created>
  <dcterms:modified xsi:type="dcterms:W3CDTF">2021-10-29T09:32:00Z</dcterms:modified>
</cp:coreProperties>
</file>